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445C1" w14:textId="77777777" w:rsidR="00C0338A" w:rsidRPr="00B85E0C" w:rsidRDefault="0018136A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021445FD" wp14:editId="021445FE">
            <wp:extent cx="2339340" cy="744220"/>
            <wp:effectExtent l="0" t="0" r="0" b="0"/>
            <wp:docPr id="1" name="Picture 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445C2" w14:textId="77777777" w:rsidR="00C0338A" w:rsidRPr="00B85E0C" w:rsidRDefault="00C0338A">
      <w:pPr>
        <w:rPr>
          <w:rFonts w:ascii="Calibri" w:hAnsi="Calibri" w:cs="Calibri"/>
        </w:rPr>
      </w:pPr>
    </w:p>
    <w:p w14:paraId="021445C3" w14:textId="020FA039" w:rsidR="00C0338A" w:rsidRPr="00891948" w:rsidRDefault="00C0338A" w:rsidP="00672782">
      <w:pPr>
        <w:jc w:val="center"/>
        <w:rPr>
          <w:rFonts w:ascii="Calibri" w:hAnsi="Calibri" w:cs="Calibri"/>
          <w:b/>
        </w:rPr>
      </w:pPr>
      <w:r w:rsidRPr="00891948">
        <w:rPr>
          <w:rFonts w:ascii="Calibri" w:hAnsi="Calibri" w:cs="Calibri"/>
          <w:b/>
        </w:rPr>
        <w:t xml:space="preserve">Position Description: </w:t>
      </w:r>
      <w:r w:rsidR="00456DCF">
        <w:rPr>
          <w:rFonts w:ascii="Calibri" w:hAnsi="Calibri" w:cs="Calibri"/>
          <w:b/>
        </w:rPr>
        <w:t xml:space="preserve">Executive </w:t>
      </w:r>
      <w:r w:rsidR="003C6CF5">
        <w:rPr>
          <w:rFonts w:ascii="Calibri" w:hAnsi="Calibri" w:cs="Calibri"/>
          <w:b/>
        </w:rPr>
        <w:t xml:space="preserve">Vice President of </w:t>
      </w:r>
      <w:r w:rsidR="00456DCF">
        <w:rPr>
          <w:rFonts w:ascii="Calibri" w:hAnsi="Calibri" w:cs="Calibri"/>
          <w:b/>
        </w:rPr>
        <w:t>Governance</w:t>
      </w:r>
    </w:p>
    <w:p w14:paraId="021445C4" w14:textId="77777777" w:rsidR="00C0338A" w:rsidRPr="00891948" w:rsidRDefault="00C0338A" w:rsidP="00672782">
      <w:pPr>
        <w:rPr>
          <w:rFonts w:ascii="Calibri" w:hAnsi="Calibri" w:cs="Calibri"/>
          <w:b/>
        </w:rPr>
      </w:pPr>
    </w:p>
    <w:p w14:paraId="021445C5" w14:textId="0649225B" w:rsidR="00C0338A" w:rsidRDefault="00C0338A" w:rsidP="00672782">
      <w:pPr>
        <w:rPr>
          <w:rFonts w:ascii="Calibri" w:hAnsi="Calibri" w:cs="Calibri"/>
          <w:b/>
        </w:rPr>
      </w:pPr>
      <w:r w:rsidRPr="00891948">
        <w:rPr>
          <w:rFonts w:ascii="Calibri" w:hAnsi="Calibri" w:cs="Calibri"/>
          <w:b/>
        </w:rPr>
        <w:t xml:space="preserve">Position Summary: </w:t>
      </w:r>
    </w:p>
    <w:p w14:paraId="021445C6" w14:textId="6B48B28D" w:rsidR="00A544B6" w:rsidRPr="001D423A" w:rsidRDefault="008752C2" w:rsidP="00672782">
      <w:pPr>
        <w:rPr>
          <w:rFonts w:asciiTheme="minorHAnsi" w:hAnsiTheme="minorHAnsi" w:cstheme="minorHAnsi"/>
        </w:rPr>
      </w:pPr>
      <w:r w:rsidRPr="001D423A">
        <w:rPr>
          <w:rFonts w:asciiTheme="minorHAnsi" w:hAnsiTheme="minorHAnsi" w:cstheme="minorHAnsi"/>
        </w:rPr>
        <w:t xml:space="preserve">VP of Governance </w:t>
      </w:r>
      <w:r w:rsidR="001D423A" w:rsidRPr="001D423A">
        <w:rPr>
          <w:rFonts w:asciiTheme="minorHAnsi" w:hAnsiTheme="minorHAnsi" w:cstheme="minorHAnsi"/>
        </w:rPr>
        <w:t>creates a strategic plan that ensure our chapter is run like a business. Provides team-facing onboarding, meets monthly with their team of Directors to ensure plan is being executed. The Executive Vice President of Governance oversees all chapter operations.</w:t>
      </w:r>
      <w:r w:rsidR="007664CD" w:rsidRPr="001D423A">
        <w:rPr>
          <w:rFonts w:asciiTheme="minorHAnsi" w:hAnsiTheme="minorHAnsi" w:cstheme="minorHAnsi"/>
        </w:rPr>
        <w:t xml:space="preserve"> The Vice President of </w:t>
      </w:r>
      <w:r w:rsidR="00456DCF" w:rsidRPr="001D423A">
        <w:rPr>
          <w:rFonts w:asciiTheme="minorHAnsi" w:hAnsiTheme="minorHAnsi" w:cstheme="minorHAnsi"/>
        </w:rPr>
        <w:t>Governance</w:t>
      </w:r>
      <w:r w:rsidR="007664CD" w:rsidRPr="001D423A">
        <w:rPr>
          <w:rFonts w:asciiTheme="minorHAnsi" w:hAnsiTheme="minorHAnsi" w:cstheme="minorHAnsi"/>
        </w:rPr>
        <w:t xml:space="preserve"> also serves as a liaison with </w:t>
      </w:r>
      <w:r w:rsidR="00456DCF" w:rsidRPr="001D423A">
        <w:rPr>
          <w:rFonts w:asciiTheme="minorHAnsi" w:hAnsiTheme="minorHAnsi" w:cstheme="minorHAnsi"/>
        </w:rPr>
        <w:t>team members</w:t>
      </w:r>
      <w:r w:rsidR="007664CD" w:rsidRPr="001D423A">
        <w:rPr>
          <w:rFonts w:asciiTheme="minorHAnsi" w:hAnsiTheme="minorHAnsi" w:cstheme="minorHAnsi"/>
        </w:rPr>
        <w:t xml:space="preserve"> and t</w:t>
      </w:r>
      <w:r w:rsidR="0099368F" w:rsidRPr="001D423A">
        <w:rPr>
          <w:rFonts w:asciiTheme="minorHAnsi" w:hAnsiTheme="minorHAnsi" w:cstheme="minorHAnsi"/>
        </w:rPr>
        <w:t>akes all necessary actions to ensure Chapter compliance with all governing bodies, regulations, rules, and requirements</w:t>
      </w:r>
      <w:r w:rsidR="001D423A" w:rsidRPr="001D423A">
        <w:rPr>
          <w:rFonts w:asciiTheme="minorHAnsi" w:hAnsiTheme="minorHAnsi" w:cstheme="minorHAnsi"/>
        </w:rPr>
        <w:t xml:space="preserve"> (to include, but not limited to CARE).</w:t>
      </w:r>
    </w:p>
    <w:p w14:paraId="021445C7" w14:textId="77777777" w:rsidR="00672782" w:rsidRPr="00891948" w:rsidRDefault="00672782" w:rsidP="00672782">
      <w:pPr>
        <w:rPr>
          <w:rFonts w:ascii="Calibri" w:hAnsi="Calibri" w:cs="Calibri"/>
          <w:b/>
        </w:rPr>
      </w:pPr>
    </w:p>
    <w:p w14:paraId="021445C8" w14:textId="77777777" w:rsidR="00C0338A" w:rsidRPr="00891948" w:rsidRDefault="00C0338A" w:rsidP="00E9149F">
      <w:pPr>
        <w:rPr>
          <w:rFonts w:ascii="Calibri" w:hAnsi="Calibri" w:cs="Calibri"/>
          <w:b/>
        </w:rPr>
      </w:pPr>
      <w:r w:rsidRPr="00891948">
        <w:rPr>
          <w:rFonts w:ascii="Calibri" w:hAnsi="Calibri" w:cs="Calibri"/>
          <w:b/>
        </w:rPr>
        <w:t xml:space="preserve">Term: </w:t>
      </w:r>
      <w:r w:rsidR="004E68BC">
        <w:rPr>
          <w:rFonts w:ascii="Calibri" w:hAnsi="Calibri" w:cs="Calibri"/>
        </w:rPr>
        <w:t>One Year</w:t>
      </w:r>
      <w:r w:rsidRPr="00891948">
        <w:rPr>
          <w:rFonts w:ascii="Calibri" w:hAnsi="Calibri" w:cs="Calibri"/>
        </w:rPr>
        <w:t xml:space="preserve"> </w:t>
      </w:r>
    </w:p>
    <w:p w14:paraId="021445C9" w14:textId="77777777" w:rsidR="00C0338A" w:rsidRPr="00891948" w:rsidRDefault="00C0338A" w:rsidP="00E9149F">
      <w:pPr>
        <w:rPr>
          <w:rFonts w:ascii="Calibri" w:hAnsi="Calibri" w:cs="Calibri"/>
        </w:rPr>
      </w:pPr>
    </w:p>
    <w:p w14:paraId="021445CA" w14:textId="77777777" w:rsidR="00C0338A" w:rsidRPr="00891948" w:rsidRDefault="008C07F6" w:rsidP="00E9149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Minimum</w:t>
      </w:r>
      <w:r w:rsidR="00C0338A" w:rsidRPr="00891948">
        <w:rPr>
          <w:rFonts w:ascii="Calibri" w:hAnsi="Calibri" w:cs="Calibri"/>
          <w:b/>
        </w:rPr>
        <w:t xml:space="preserve"> Time Requirements:</w:t>
      </w:r>
    </w:p>
    <w:p w14:paraId="4E88675A" w14:textId="77777777" w:rsidR="001D423A" w:rsidRPr="001D423A" w:rsidRDefault="001D423A" w:rsidP="001D423A">
      <w:pPr>
        <w:pStyle w:val="ListParagraph"/>
        <w:numPr>
          <w:ilvl w:val="0"/>
          <w:numId w:val="31"/>
        </w:numPr>
        <w:rPr>
          <w:rFonts w:ascii="Calibri" w:hAnsi="Calibri" w:cs="Calibri"/>
          <w:color w:val="000000"/>
        </w:rPr>
      </w:pPr>
      <w:r w:rsidRPr="001D423A">
        <w:rPr>
          <w:rFonts w:ascii="Calibri" w:hAnsi="Calibri" w:cs="Calibri"/>
          <w:color w:val="000000"/>
        </w:rPr>
        <w:t>Perform responsibilities of the position and participate in communications about chapter issues: 6 hours</w:t>
      </w:r>
    </w:p>
    <w:p w14:paraId="61F1C667" w14:textId="77777777" w:rsidR="001D423A" w:rsidRPr="001D423A" w:rsidRDefault="001D423A" w:rsidP="001D423A">
      <w:pPr>
        <w:pStyle w:val="ListParagraph"/>
        <w:numPr>
          <w:ilvl w:val="0"/>
          <w:numId w:val="31"/>
        </w:numPr>
        <w:rPr>
          <w:rFonts w:ascii="Calibri" w:hAnsi="Calibri" w:cs="Calibri"/>
          <w:color w:val="000000"/>
        </w:rPr>
      </w:pPr>
      <w:r w:rsidRPr="001D423A">
        <w:rPr>
          <w:rFonts w:ascii="Calibri" w:hAnsi="Calibri" w:cs="Calibri"/>
          <w:color w:val="000000"/>
        </w:rPr>
        <w:t>Attend monthly board meeting: 1.5 hours plus travel time</w:t>
      </w:r>
    </w:p>
    <w:p w14:paraId="13554E0A" w14:textId="77777777" w:rsidR="001D423A" w:rsidRPr="001D423A" w:rsidRDefault="001D423A" w:rsidP="001D423A">
      <w:pPr>
        <w:pStyle w:val="ListParagraph"/>
        <w:numPr>
          <w:ilvl w:val="0"/>
          <w:numId w:val="31"/>
        </w:numPr>
        <w:rPr>
          <w:rFonts w:ascii="Calibri" w:hAnsi="Calibri" w:cs="Calibri"/>
          <w:color w:val="000000"/>
        </w:rPr>
      </w:pPr>
      <w:r w:rsidRPr="001D423A">
        <w:rPr>
          <w:rFonts w:ascii="Calibri" w:hAnsi="Calibri" w:cs="Calibri"/>
          <w:color w:val="000000"/>
        </w:rPr>
        <w:t>Attend monthly chapter meetings and/or Special Interest Group meetings, when possible: 2 hours plus travel time and additional time to cover setup and breakdown as needed</w:t>
      </w:r>
    </w:p>
    <w:p w14:paraId="4A9F8955" w14:textId="77777777" w:rsidR="001D423A" w:rsidRPr="001D423A" w:rsidRDefault="001D423A" w:rsidP="001D423A">
      <w:pPr>
        <w:pStyle w:val="ListParagraph"/>
        <w:numPr>
          <w:ilvl w:val="0"/>
          <w:numId w:val="31"/>
        </w:numPr>
        <w:rPr>
          <w:rFonts w:ascii="Calibri" w:hAnsi="Calibri" w:cs="Calibri"/>
          <w:color w:val="000000"/>
        </w:rPr>
      </w:pPr>
      <w:r w:rsidRPr="001D423A">
        <w:rPr>
          <w:rFonts w:ascii="Calibri" w:hAnsi="Calibri" w:cs="Calibri"/>
          <w:color w:val="000000"/>
        </w:rPr>
        <w:t>Participate in at least one chapter-wide committee: 2 hours</w:t>
      </w:r>
    </w:p>
    <w:p w14:paraId="65646874" w14:textId="77777777" w:rsidR="001D423A" w:rsidRPr="001D423A" w:rsidRDefault="001D423A" w:rsidP="001D423A">
      <w:pPr>
        <w:pStyle w:val="ListParagraph"/>
        <w:numPr>
          <w:ilvl w:val="0"/>
          <w:numId w:val="31"/>
        </w:numPr>
        <w:rPr>
          <w:rFonts w:ascii="Calibri" w:hAnsi="Calibri" w:cs="Calibri"/>
          <w:color w:val="000000"/>
        </w:rPr>
      </w:pPr>
      <w:r w:rsidRPr="001D423A">
        <w:rPr>
          <w:rFonts w:ascii="Calibri" w:hAnsi="Calibri" w:cs="Calibri"/>
          <w:color w:val="000000"/>
        </w:rPr>
        <w:t>Attend Annual Chapter Leaders (ALC) conference (strongly recommended)</w:t>
      </w:r>
    </w:p>
    <w:p w14:paraId="021445D1" w14:textId="77777777" w:rsidR="00C0338A" w:rsidRPr="00891948" w:rsidRDefault="00C0338A" w:rsidP="00672782">
      <w:pPr>
        <w:rPr>
          <w:rFonts w:ascii="Calibri" w:hAnsi="Calibri" w:cs="Calibri"/>
          <w:b/>
        </w:rPr>
      </w:pPr>
      <w:r w:rsidRPr="00891948">
        <w:rPr>
          <w:rFonts w:ascii="Calibri" w:hAnsi="Calibri" w:cs="Calibri"/>
          <w:b/>
        </w:rPr>
        <w:t xml:space="preserve">Responsibilities: </w:t>
      </w:r>
    </w:p>
    <w:p w14:paraId="021445D2" w14:textId="77777777" w:rsidR="00FF1A20" w:rsidRPr="00B046F3" w:rsidRDefault="00FF1A20" w:rsidP="00FF1A20">
      <w:pPr>
        <w:pStyle w:val="CommentText"/>
        <w:rPr>
          <w:rFonts w:ascii="Calibri" w:hAnsi="Calibri" w:cs="Calibri"/>
          <w:color w:val="000000"/>
          <w:sz w:val="24"/>
          <w:szCs w:val="24"/>
        </w:rPr>
      </w:pPr>
    </w:p>
    <w:p w14:paraId="021445D3" w14:textId="5AF2D730" w:rsidR="00B046F3" w:rsidRPr="00B046F3" w:rsidRDefault="001D423A" w:rsidP="00B046F3">
      <w:pPr>
        <w:ind w:left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Operations</w:t>
      </w:r>
    </w:p>
    <w:p w14:paraId="021445D4" w14:textId="2346A29A" w:rsidR="00B046F3" w:rsidRPr="004E68BC" w:rsidRDefault="00B046F3" w:rsidP="004E68BC">
      <w:pPr>
        <w:numPr>
          <w:ilvl w:val="0"/>
          <w:numId w:val="28"/>
        </w:numPr>
        <w:tabs>
          <w:tab w:val="clear" w:pos="1440"/>
          <w:tab w:val="num" w:pos="1800"/>
        </w:tabs>
        <w:ind w:left="1080"/>
        <w:rPr>
          <w:rFonts w:ascii="Calibri" w:hAnsi="Calibri" w:cs="Calibri"/>
          <w:color w:val="000000"/>
        </w:rPr>
      </w:pPr>
      <w:r w:rsidRPr="004E68BC">
        <w:rPr>
          <w:rFonts w:ascii="Calibri" w:hAnsi="Calibri" w:cs="Calibri"/>
          <w:color w:val="000000"/>
        </w:rPr>
        <w:t>Create an annual operating budget</w:t>
      </w:r>
      <w:r w:rsidR="001D423A">
        <w:rPr>
          <w:rFonts w:ascii="Calibri" w:hAnsi="Calibri" w:cs="Calibri"/>
          <w:color w:val="000000"/>
        </w:rPr>
        <w:t xml:space="preserve"> (with the assistance of the Director of Finance and the executive team)</w:t>
      </w:r>
      <w:r w:rsidRPr="004E68BC">
        <w:rPr>
          <w:rFonts w:ascii="Calibri" w:hAnsi="Calibri" w:cs="Calibri"/>
          <w:color w:val="000000"/>
        </w:rPr>
        <w:t xml:space="preserve"> and make it accessible to members</w:t>
      </w:r>
    </w:p>
    <w:p w14:paraId="021445D6" w14:textId="77777777" w:rsidR="00B046F3" w:rsidRPr="004E68BC" w:rsidRDefault="00B046F3" w:rsidP="004E68BC">
      <w:pPr>
        <w:numPr>
          <w:ilvl w:val="0"/>
          <w:numId w:val="28"/>
        </w:numPr>
        <w:tabs>
          <w:tab w:val="clear" w:pos="1440"/>
          <w:tab w:val="num" w:pos="1800"/>
        </w:tabs>
        <w:ind w:left="1080"/>
        <w:rPr>
          <w:rFonts w:ascii="Calibri" w:hAnsi="Calibri" w:cs="Calibri"/>
          <w:color w:val="000000"/>
        </w:rPr>
      </w:pPr>
      <w:r w:rsidRPr="00B046F3">
        <w:rPr>
          <w:rFonts w:ascii="Calibri" w:hAnsi="Calibri" w:cs="Calibri"/>
          <w:color w:val="000000"/>
        </w:rPr>
        <w:t>Ensure compliance with CARE</w:t>
      </w:r>
    </w:p>
    <w:p w14:paraId="021445D7" w14:textId="77777777" w:rsidR="00B046F3" w:rsidRPr="004E68BC" w:rsidRDefault="00B046F3" w:rsidP="004E68BC">
      <w:pPr>
        <w:numPr>
          <w:ilvl w:val="0"/>
          <w:numId w:val="28"/>
        </w:numPr>
        <w:tabs>
          <w:tab w:val="clear" w:pos="1440"/>
          <w:tab w:val="num" w:pos="1800"/>
        </w:tabs>
        <w:ind w:left="1080"/>
        <w:rPr>
          <w:rFonts w:ascii="Calibri" w:hAnsi="Calibri" w:cs="Calibri"/>
          <w:color w:val="000000"/>
        </w:rPr>
      </w:pPr>
      <w:r w:rsidRPr="004E68BC">
        <w:rPr>
          <w:rFonts w:ascii="Calibri" w:hAnsi="Calibri" w:cs="Calibri"/>
          <w:color w:val="000000"/>
        </w:rPr>
        <w:t xml:space="preserve">Ensure chapter </w:t>
      </w:r>
      <w:proofErr w:type="gramStart"/>
      <w:r w:rsidRPr="004E68BC">
        <w:rPr>
          <w:rFonts w:ascii="Calibri" w:hAnsi="Calibri" w:cs="Calibri"/>
          <w:color w:val="000000"/>
        </w:rPr>
        <w:t>is in compliance with</w:t>
      </w:r>
      <w:proofErr w:type="gramEnd"/>
      <w:r w:rsidRPr="004E68BC">
        <w:rPr>
          <w:rFonts w:ascii="Calibri" w:hAnsi="Calibri" w:cs="Calibri"/>
          <w:color w:val="000000"/>
        </w:rPr>
        <w:t xml:space="preserve"> state and federal reporting requirements</w:t>
      </w:r>
    </w:p>
    <w:p w14:paraId="021445D9" w14:textId="0FF19034" w:rsidR="00B046F3" w:rsidRPr="00B046F3" w:rsidRDefault="00B046F3" w:rsidP="004E68BC">
      <w:pPr>
        <w:numPr>
          <w:ilvl w:val="0"/>
          <w:numId w:val="28"/>
        </w:numPr>
        <w:tabs>
          <w:tab w:val="clear" w:pos="1440"/>
          <w:tab w:val="num" w:pos="1800"/>
        </w:tabs>
        <w:ind w:left="1080"/>
        <w:rPr>
          <w:rFonts w:ascii="Calibri" w:hAnsi="Calibri" w:cs="Calibri"/>
          <w:b/>
        </w:rPr>
      </w:pPr>
      <w:r w:rsidRPr="00B046F3">
        <w:rPr>
          <w:rFonts w:ascii="Calibri" w:hAnsi="Calibri" w:cs="Calibri"/>
          <w:color w:val="000000"/>
        </w:rPr>
        <w:t xml:space="preserve">Oversee </w:t>
      </w:r>
      <w:r w:rsidR="00456DCF">
        <w:rPr>
          <w:rFonts w:ascii="Calibri" w:hAnsi="Calibri" w:cs="Calibri"/>
          <w:color w:val="000000"/>
        </w:rPr>
        <w:t>Governance</w:t>
      </w:r>
      <w:r w:rsidRPr="00B046F3">
        <w:rPr>
          <w:rFonts w:ascii="Calibri" w:hAnsi="Calibri" w:cs="Calibri"/>
          <w:color w:val="000000"/>
        </w:rPr>
        <w:t xml:space="preserve"> and finance for the chapter</w:t>
      </w:r>
    </w:p>
    <w:p w14:paraId="021445DA" w14:textId="77777777" w:rsidR="00B046F3" w:rsidRPr="00B046F3" w:rsidRDefault="00B046F3" w:rsidP="004E68BC">
      <w:pPr>
        <w:numPr>
          <w:ilvl w:val="0"/>
          <w:numId w:val="28"/>
        </w:numPr>
        <w:tabs>
          <w:tab w:val="clear" w:pos="1440"/>
          <w:tab w:val="num" w:pos="1800"/>
        </w:tabs>
        <w:ind w:left="1080"/>
        <w:rPr>
          <w:rFonts w:ascii="Calibri" w:hAnsi="Calibri" w:cs="Calibri"/>
        </w:rPr>
      </w:pPr>
      <w:r w:rsidRPr="00B046F3">
        <w:rPr>
          <w:rFonts w:ascii="Calibri" w:hAnsi="Calibri" w:cs="Calibri"/>
        </w:rPr>
        <w:t>Reconcile chapter bank accounts on a regular basis</w:t>
      </w:r>
    </w:p>
    <w:p w14:paraId="021445DB" w14:textId="77777777" w:rsidR="00B046F3" w:rsidRDefault="00B046F3" w:rsidP="004E68BC">
      <w:pPr>
        <w:numPr>
          <w:ilvl w:val="0"/>
          <w:numId w:val="28"/>
        </w:numPr>
        <w:tabs>
          <w:tab w:val="clear" w:pos="1440"/>
          <w:tab w:val="num" w:pos="1800"/>
        </w:tabs>
        <w:spacing w:before="100" w:beforeAutospacing="1" w:after="100" w:afterAutospacing="1"/>
        <w:ind w:left="1080"/>
        <w:rPr>
          <w:rFonts w:ascii="Calibri" w:hAnsi="Calibri" w:cs="Calibri"/>
          <w:color w:val="000000"/>
        </w:rPr>
      </w:pPr>
      <w:r w:rsidRPr="00B046F3">
        <w:rPr>
          <w:rFonts w:ascii="Calibri" w:hAnsi="Calibri" w:cs="Calibri"/>
          <w:color w:val="000000"/>
        </w:rPr>
        <w:t>Oversee the accuracy of record-keeping and reporting</w:t>
      </w:r>
    </w:p>
    <w:p w14:paraId="021445DC" w14:textId="77777777" w:rsidR="007664CD" w:rsidRDefault="007664CD" w:rsidP="004E68BC">
      <w:pPr>
        <w:numPr>
          <w:ilvl w:val="0"/>
          <w:numId w:val="28"/>
        </w:numPr>
        <w:tabs>
          <w:tab w:val="clear" w:pos="1440"/>
          <w:tab w:val="num" w:pos="1800"/>
        </w:tabs>
        <w:spacing w:before="100" w:beforeAutospacing="1" w:after="100" w:afterAutospacing="1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Serve as liaison with bookkeeping service provider.</w:t>
      </w:r>
    </w:p>
    <w:p w14:paraId="021445DD" w14:textId="77777777" w:rsidR="000D2B92" w:rsidRPr="00B046F3" w:rsidRDefault="000D2B92" w:rsidP="004E68BC">
      <w:pPr>
        <w:numPr>
          <w:ilvl w:val="0"/>
          <w:numId w:val="28"/>
        </w:numPr>
        <w:tabs>
          <w:tab w:val="clear" w:pos="1440"/>
          <w:tab w:val="num" w:pos="1800"/>
        </w:tabs>
        <w:spacing w:before="100" w:beforeAutospacing="1" w:after="100" w:afterAutospacing="1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Oversee the creation and maintenance of chapter standards of practice and risk management documentation</w:t>
      </w:r>
    </w:p>
    <w:p w14:paraId="021445DE" w14:textId="77777777" w:rsidR="00B046F3" w:rsidRDefault="00B046F3" w:rsidP="004E68BC">
      <w:pPr>
        <w:numPr>
          <w:ilvl w:val="0"/>
          <w:numId w:val="28"/>
        </w:numPr>
        <w:tabs>
          <w:tab w:val="clear" w:pos="1440"/>
          <w:tab w:val="num" w:pos="1800"/>
        </w:tabs>
        <w:ind w:left="1080"/>
        <w:rPr>
          <w:rFonts w:ascii="Calibri" w:hAnsi="Calibri" w:cs="Calibri"/>
        </w:rPr>
      </w:pPr>
      <w:r w:rsidRPr="00B046F3">
        <w:rPr>
          <w:rFonts w:ascii="Calibri" w:hAnsi="Calibri" w:cs="Calibri"/>
        </w:rPr>
        <w:t>Ensure that the chapter maintains adequate insurance coverage</w:t>
      </w:r>
    </w:p>
    <w:p w14:paraId="021445DF" w14:textId="77777777" w:rsidR="00381462" w:rsidRDefault="000D2B92" w:rsidP="004E68BC">
      <w:pPr>
        <w:numPr>
          <w:ilvl w:val="0"/>
          <w:numId w:val="28"/>
        </w:numPr>
        <w:tabs>
          <w:tab w:val="clear" w:pos="1440"/>
          <w:tab w:val="num" w:pos="1800"/>
        </w:tabs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Oversee other chapter projects, as needed</w:t>
      </w:r>
    </w:p>
    <w:p w14:paraId="021445E0" w14:textId="1CE96A8E" w:rsidR="00381462" w:rsidRPr="00381462" w:rsidRDefault="00381462" w:rsidP="0007289B">
      <w:pPr>
        <w:numPr>
          <w:ilvl w:val="0"/>
          <w:numId w:val="28"/>
        </w:numPr>
        <w:tabs>
          <w:tab w:val="clear" w:pos="1440"/>
          <w:tab w:val="num" w:pos="1800"/>
        </w:tabs>
        <w:ind w:left="1080"/>
        <w:rPr>
          <w:rFonts w:ascii="Calibri" w:hAnsi="Calibri" w:cs="Calibri"/>
        </w:rPr>
      </w:pPr>
      <w:r w:rsidRPr="0007289B">
        <w:rPr>
          <w:rFonts w:ascii="Calibri" w:hAnsi="Calibri" w:cs="Calibri"/>
        </w:rPr>
        <w:lastRenderedPageBreak/>
        <w:t xml:space="preserve">Works closely with the outgoing VP </w:t>
      </w:r>
      <w:r w:rsidR="00456DCF">
        <w:rPr>
          <w:rFonts w:ascii="Calibri" w:hAnsi="Calibri" w:cs="Calibri"/>
        </w:rPr>
        <w:t>Governance</w:t>
      </w:r>
      <w:r w:rsidRPr="0007289B">
        <w:rPr>
          <w:rFonts w:ascii="Calibri" w:hAnsi="Calibri" w:cs="Calibri"/>
        </w:rPr>
        <w:t xml:space="preserve"> and with the successor VP </w:t>
      </w:r>
      <w:r w:rsidR="00456DCF">
        <w:rPr>
          <w:rFonts w:ascii="Calibri" w:hAnsi="Calibri" w:cs="Calibri"/>
        </w:rPr>
        <w:t>Governance</w:t>
      </w:r>
      <w:r w:rsidRPr="0007289B">
        <w:rPr>
          <w:rFonts w:ascii="Calibri" w:hAnsi="Calibri" w:cs="Calibri"/>
        </w:rPr>
        <w:t xml:space="preserve"> to achieve a smooth transition between terms of office </w:t>
      </w:r>
    </w:p>
    <w:p w14:paraId="021445E1" w14:textId="77777777" w:rsidR="00381462" w:rsidRPr="0007289B" w:rsidRDefault="00381462" w:rsidP="0007289B">
      <w:pPr>
        <w:numPr>
          <w:ilvl w:val="0"/>
          <w:numId w:val="28"/>
        </w:numPr>
        <w:tabs>
          <w:tab w:val="clear" w:pos="1440"/>
          <w:tab w:val="num" w:pos="1800"/>
        </w:tabs>
        <w:ind w:left="1080"/>
        <w:rPr>
          <w:rFonts w:ascii="Calibri" w:hAnsi="Calibri" w:cs="Calibri"/>
        </w:rPr>
      </w:pPr>
      <w:r w:rsidRPr="0007289B">
        <w:rPr>
          <w:rFonts w:ascii="Calibri" w:hAnsi="Calibri" w:cs="Calibri"/>
        </w:rPr>
        <w:t xml:space="preserve">Maintains a balance between expenditures that are for the perpetuation and enhancement of the chapter and expenditures that meet members’ current needs </w:t>
      </w:r>
    </w:p>
    <w:p w14:paraId="021445E2" w14:textId="77777777" w:rsidR="007664CD" w:rsidRPr="007664CD" w:rsidRDefault="007664CD" w:rsidP="007664CD">
      <w:pPr>
        <w:numPr>
          <w:ilvl w:val="0"/>
          <w:numId w:val="28"/>
        </w:numPr>
        <w:tabs>
          <w:tab w:val="clear" w:pos="1440"/>
          <w:tab w:val="num" w:pos="1800"/>
        </w:tabs>
        <w:ind w:left="1080"/>
        <w:rPr>
          <w:rFonts w:ascii="Calibri" w:hAnsi="Calibri" w:cs="Calibri"/>
        </w:rPr>
      </w:pPr>
      <w:r w:rsidRPr="007664CD">
        <w:rPr>
          <w:rFonts w:ascii="Calibri" w:hAnsi="Calibri" w:cs="Calibri"/>
        </w:rPr>
        <w:t>Understands that the chapter is custodian of its members’ money and acts accordingly and prudently in managing it</w:t>
      </w:r>
    </w:p>
    <w:p w14:paraId="021445E3" w14:textId="77777777" w:rsidR="00B046F3" w:rsidRPr="00B046F3" w:rsidRDefault="00B046F3" w:rsidP="00B046F3">
      <w:pPr>
        <w:ind w:firstLine="720"/>
        <w:rPr>
          <w:rFonts w:ascii="Calibri" w:hAnsi="Calibri" w:cs="Calibri"/>
          <w:b/>
        </w:rPr>
      </w:pPr>
      <w:r w:rsidRPr="00B046F3">
        <w:rPr>
          <w:rFonts w:ascii="Calibri" w:hAnsi="Calibri" w:cs="Calibri"/>
          <w:b/>
        </w:rPr>
        <w:t xml:space="preserve">Training </w:t>
      </w:r>
    </w:p>
    <w:p w14:paraId="021445E4" w14:textId="1F26D55D" w:rsidR="00B046F3" w:rsidRPr="004E68BC" w:rsidRDefault="00B046F3" w:rsidP="004E68BC">
      <w:pPr>
        <w:numPr>
          <w:ilvl w:val="0"/>
          <w:numId w:val="28"/>
        </w:numPr>
        <w:tabs>
          <w:tab w:val="clear" w:pos="1440"/>
          <w:tab w:val="num" w:pos="1800"/>
        </w:tabs>
        <w:ind w:left="1080"/>
        <w:rPr>
          <w:rFonts w:ascii="Calibri" w:hAnsi="Calibri" w:cs="Calibri"/>
          <w:color w:val="000000"/>
        </w:rPr>
      </w:pPr>
      <w:r w:rsidRPr="00B046F3">
        <w:rPr>
          <w:rFonts w:ascii="Calibri" w:hAnsi="Calibri" w:cs="Calibri"/>
          <w:color w:val="000000"/>
        </w:rPr>
        <w:t xml:space="preserve">Recruits and trains incoming </w:t>
      </w:r>
      <w:r w:rsidR="00381462">
        <w:rPr>
          <w:rFonts w:ascii="Calibri" w:hAnsi="Calibri" w:cs="Calibri"/>
          <w:color w:val="000000"/>
        </w:rPr>
        <w:t xml:space="preserve">VP of </w:t>
      </w:r>
      <w:r w:rsidR="00456DCF">
        <w:rPr>
          <w:rFonts w:ascii="Calibri" w:hAnsi="Calibri" w:cs="Calibri"/>
          <w:color w:val="000000"/>
        </w:rPr>
        <w:t>Governance</w:t>
      </w:r>
      <w:r>
        <w:rPr>
          <w:rFonts w:ascii="Calibri" w:hAnsi="Calibri" w:cs="Calibri"/>
          <w:color w:val="000000"/>
        </w:rPr>
        <w:t xml:space="preserve"> and team directors</w:t>
      </w:r>
      <w:r w:rsidRPr="00B046F3">
        <w:rPr>
          <w:rFonts w:ascii="Calibri" w:hAnsi="Calibri" w:cs="Calibri"/>
          <w:color w:val="000000"/>
        </w:rPr>
        <w:t xml:space="preserve"> </w:t>
      </w:r>
    </w:p>
    <w:p w14:paraId="021445E5" w14:textId="78041E59" w:rsidR="004E68BC" w:rsidRDefault="004E68BC" w:rsidP="004E68BC">
      <w:pPr>
        <w:pStyle w:val="ListParagraph"/>
        <w:numPr>
          <w:ilvl w:val="0"/>
          <w:numId w:val="28"/>
        </w:numPr>
        <w:ind w:left="1080"/>
        <w:rPr>
          <w:rFonts w:ascii="Calibri" w:hAnsi="Calibri" w:cs="Calibri"/>
          <w:color w:val="000000"/>
        </w:rPr>
      </w:pPr>
      <w:r w:rsidRPr="004E68BC">
        <w:rPr>
          <w:rFonts w:ascii="Calibri" w:hAnsi="Calibri" w:cs="Calibri"/>
          <w:color w:val="000000"/>
        </w:rPr>
        <w:t xml:space="preserve">Update personal knowledge of ATD strategies and </w:t>
      </w:r>
      <w:r w:rsidR="00456DCF">
        <w:rPr>
          <w:rFonts w:ascii="Calibri" w:hAnsi="Calibri" w:cs="Calibri"/>
          <w:color w:val="000000"/>
        </w:rPr>
        <w:t>Governance</w:t>
      </w:r>
    </w:p>
    <w:p w14:paraId="021445E6" w14:textId="77777777" w:rsidR="004E68BC" w:rsidRPr="004E68BC" w:rsidRDefault="004E68BC" w:rsidP="004E68BC">
      <w:pPr>
        <w:pStyle w:val="ListParagraph"/>
        <w:ind w:left="1080"/>
        <w:rPr>
          <w:rFonts w:ascii="Calibri" w:hAnsi="Calibri" w:cs="Calibri"/>
          <w:color w:val="000000"/>
        </w:rPr>
      </w:pPr>
    </w:p>
    <w:p w14:paraId="021445E7" w14:textId="77777777" w:rsidR="00B046F3" w:rsidRPr="00B046F3" w:rsidRDefault="00B046F3" w:rsidP="00B046F3">
      <w:pPr>
        <w:ind w:firstLine="720"/>
        <w:rPr>
          <w:rFonts w:ascii="Calibri" w:hAnsi="Calibri" w:cs="Calibri"/>
        </w:rPr>
      </w:pPr>
      <w:r w:rsidRPr="00B046F3">
        <w:rPr>
          <w:rFonts w:ascii="Calibri" w:hAnsi="Calibri" w:cs="Calibri"/>
          <w:b/>
        </w:rPr>
        <w:t>Board Participation</w:t>
      </w:r>
    </w:p>
    <w:p w14:paraId="317DB5B6" w14:textId="67D8A70A" w:rsidR="001D423A" w:rsidRPr="001D423A" w:rsidRDefault="001D423A" w:rsidP="001D423A">
      <w:pPr>
        <w:numPr>
          <w:ilvl w:val="0"/>
          <w:numId w:val="28"/>
        </w:numPr>
        <w:tabs>
          <w:tab w:val="clear" w:pos="1440"/>
          <w:tab w:val="num" w:pos="1800"/>
        </w:tabs>
        <w:ind w:left="1080"/>
        <w:rPr>
          <w:rFonts w:ascii="Calibri" w:hAnsi="Calibri" w:cs="Calibri"/>
          <w:color w:val="000000"/>
        </w:rPr>
      </w:pPr>
      <w:r w:rsidRPr="001D423A">
        <w:rPr>
          <w:rFonts w:ascii="Calibri" w:hAnsi="Calibri" w:cs="Calibri"/>
          <w:color w:val="000000"/>
        </w:rPr>
        <w:t xml:space="preserve">Reports all </w:t>
      </w:r>
      <w:r>
        <w:rPr>
          <w:rFonts w:ascii="Calibri" w:hAnsi="Calibri" w:cs="Calibri"/>
          <w:color w:val="000000"/>
        </w:rPr>
        <w:t>operations</w:t>
      </w:r>
      <w:r w:rsidRPr="001D423A">
        <w:rPr>
          <w:rFonts w:ascii="Calibri" w:hAnsi="Calibri" w:cs="Calibri"/>
          <w:color w:val="000000"/>
        </w:rPr>
        <w:t xml:space="preserve"> information to the board on a regular basis</w:t>
      </w:r>
    </w:p>
    <w:p w14:paraId="021445E9" w14:textId="57F2D89C" w:rsidR="00B046F3" w:rsidRDefault="00B046F3" w:rsidP="004E68BC">
      <w:pPr>
        <w:numPr>
          <w:ilvl w:val="0"/>
          <w:numId w:val="28"/>
        </w:numPr>
        <w:tabs>
          <w:tab w:val="clear" w:pos="1440"/>
          <w:tab w:val="num" w:pos="1800"/>
        </w:tabs>
        <w:ind w:left="1080"/>
        <w:rPr>
          <w:rFonts w:ascii="Calibri" w:hAnsi="Calibri" w:cs="Calibri"/>
          <w:color w:val="000000"/>
        </w:rPr>
      </w:pPr>
      <w:r w:rsidRPr="00B046F3">
        <w:rPr>
          <w:rFonts w:ascii="Calibri" w:hAnsi="Calibri" w:cs="Calibri"/>
          <w:color w:val="000000"/>
        </w:rPr>
        <w:t>Reports on financial status of chapter each January at membership meeting and each month at board meetings</w:t>
      </w:r>
    </w:p>
    <w:p w14:paraId="76E28A7F" w14:textId="77777777" w:rsidR="006C05C6" w:rsidRPr="006C05C6" w:rsidRDefault="006C05C6" w:rsidP="006C05C6">
      <w:pPr>
        <w:numPr>
          <w:ilvl w:val="0"/>
          <w:numId w:val="28"/>
        </w:numPr>
        <w:tabs>
          <w:tab w:val="clear" w:pos="1440"/>
          <w:tab w:val="num" w:pos="1800"/>
        </w:tabs>
        <w:ind w:left="1080"/>
        <w:rPr>
          <w:rFonts w:ascii="Calibri" w:hAnsi="Calibri" w:cs="Calibri"/>
          <w:color w:val="000000"/>
        </w:rPr>
      </w:pPr>
      <w:r w:rsidRPr="006C05C6">
        <w:rPr>
          <w:rFonts w:ascii="Calibri" w:hAnsi="Calibri" w:cs="Calibri"/>
          <w:color w:val="000000"/>
        </w:rPr>
        <w:t>Attends chapter meetings, ATD International Conference &amp; Exposition, and ATD Chapter Leaders Conference (ALC), as available</w:t>
      </w:r>
    </w:p>
    <w:p w14:paraId="021445EA" w14:textId="77777777" w:rsidR="00B046F3" w:rsidRPr="00B046F3" w:rsidRDefault="00B046F3" w:rsidP="004E68BC">
      <w:pPr>
        <w:numPr>
          <w:ilvl w:val="0"/>
          <w:numId w:val="28"/>
        </w:numPr>
        <w:tabs>
          <w:tab w:val="clear" w:pos="1440"/>
          <w:tab w:val="num" w:pos="1800"/>
        </w:tabs>
        <w:ind w:left="1080"/>
        <w:rPr>
          <w:rFonts w:ascii="Calibri" w:hAnsi="Calibri" w:cs="Calibri"/>
          <w:color w:val="000000"/>
        </w:rPr>
      </w:pPr>
      <w:r w:rsidRPr="00B046F3">
        <w:rPr>
          <w:rFonts w:ascii="Calibri" w:hAnsi="Calibri" w:cs="Calibri"/>
          <w:color w:val="000000"/>
        </w:rPr>
        <w:t>Attends and participates in monthly board meetings and chapter programs</w:t>
      </w:r>
    </w:p>
    <w:p w14:paraId="021445EB" w14:textId="77777777" w:rsidR="00B046F3" w:rsidRPr="00B046F3" w:rsidRDefault="00B046F3" w:rsidP="004E68BC">
      <w:pPr>
        <w:numPr>
          <w:ilvl w:val="0"/>
          <w:numId w:val="28"/>
        </w:numPr>
        <w:tabs>
          <w:tab w:val="clear" w:pos="1440"/>
          <w:tab w:val="num" w:pos="1800"/>
        </w:tabs>
        <w:ind w:left="1080"/>
        <w:rPr>
          <w:rFonts w:ascii="Calibri" w:hAnsi="Calibri" w:cs="Calibri"/>
          <w:color w:val="000000"/>
        </w:rPr>
      </w:pPr>
      <w:r w:rsidRPr="00B046F3">
        <w:rPr>
          <w:rFonts w:ascii="Calibri" w:hAnsi="Calibri" w:cs="Calibri"/>
          <w:color w:val="000000"/>
        </w:rPr>
        <w:t>Participates in other chapter events, committee meetings, and conferences as available</w:t>
      </w:r>
    </w:p>
    <w:p w14:paraId="021445EC" w14:textId="77777777" w:rsidR="00B046F3" w:rsidRDefault="00B046F3" w:rsidP="004E68BC">
      <w:pPr>
        <w:numPr>
          <w:ilvl w:val="0"/>
          <w:numId w:val="28"/>
        </w:numPr>
        <w:tabs>
          <w:tab w:val="clear" w:pos="1440"/>
          <w:tab w:val="num" w:pos="1800"/>
        </w:tabs>
        <w:ind w:left="1080"/>
        <w:rPr>
          <w:rFonts w:ascii="Calibri" w:hAnsi="Calibri" w:cs="Calibri"/>
          <w:color w:val="000000"/>
        </w:rPr>
      </w:pPr>
      <w:r w:rsidRPr="00B046F3">
        <w:rPr>
          <w:rFonts w:ascii="Calibri" w:hAnsi="Calibri" w:cs="Calibri"/>
          <w:color w:val="000000"/>
        </w:rPr>
        <w:t>Represents chapter professionally and ethically in all business functions/organizational activities</w:t>
      </w:r>
    </w:p>
    <w:p w14:paraId="021445ED" w14:textId="77777777" w:rsidR="004E68BC" w:rsidRPr="00B046F3" w:rsidRDefault="004E68BC" w:rsidP="004E68BC">
      <w:pPr>
        <w:ind w:left="1080"/>
        <w:rPr>
          <w:rFonts w:ascii="Calibri" w:hAnsi="Calibri" w:cs="Calibri"/>
          <w:color w:val="000000"/>
        </w:rPr>
      </w:pPr>
    </w:p>
    <w:p w14:paraId="021445EE" w14:textId="77777777" w:rsidR="001A054E" w:rsidRPr="00891948" w:rsidRDefault="00C0338A" w:rsidP="004E68BC">
      <w:pPr>
        <w:rPr>
          <w:rFonts w:ascii="Calibri" w:hAnsi="Calibri" w:cs="Calibri"/>
          <w:color w:val="000000"/>
        </w:rPr>
      </w:pPr>
      <w:r w:rsidRPr="00891948">
        <w:rPr>
          <w:rFonts w:ascii="Calibri" w:hAnsi="Calibri" w:cs="Calibri"/>
          <w:b/>
        </w:rPr>
        <w:t xml:space="preserve">Qualifications: </w:t>
      </w:r>
    </w:p>
    <w:p w14:paraId="1E2D687C" w14:textId="3C106094" w:rsidR="001D423A" w:rsidRDefault="001D423A" w:rsidP="001D423A">
      <w:pPr>
        <w:numPr>
          <w:ilvl w:val="0"/>
          <w:numId w:val="28"/>
        </w:numPr>
        <w:tabs>
          <w:tab w:val="clear" w:pos="1440"/>
          <w:tab w:val="num" w:pos="1800"/>
        </w:tabs>
        <w:ind w:left="1080"/>
        <w:rPr>
          <w:rFonts w:ascii="Calibri" w:hAnsi="Calibri" w:cs="Calibri"/>
          <w:color w:val="000000"/>
        </w:rPr>
      </w:pPr>
      <w:r w:rsidRPr="001D423A">
        <w:rPr>
          <w:rFonts w:ascii="Calibri" w:hAnsi="Calibri" w:cs="Calibri"/>
          <w:color w:val="000000"/>
        </w:rPr>
        <w:t>Member of Greater Richmond ATD Chapter</w:t>
      </w:r>
      <w:r>
        <w:rPr>
          <w:rFonts w:ascii="Calibri" w:hAnsi="Calibri" w:cs="Calibri"/>
          <w:color w:val="000000"/>
        </w:rPr>
        <w:t xml:space="preserve"> (required)</w:t>
      </w:r>
    </w:p>
    <w:p w14:paraId="09A5D6DB" w14:textId="77777777" w:rsidR="001D423A" w:rsidRPr="001D423A" w:rsidRDefault="001D423A" w:rsidP="001D423A">
      <w:pPr>
        <w:numPr>
          <w:ilvl w:val="0"/>
          <w:numId w:val="28"/>
        </w:numPr>
        <w:tabs>
          <w:tab w:val="clear" w:pos="1440"/>
          <w:tab w:val="num" w:pos="1800"/>
        </w:tabs>
        <w:ind w:left="1080"/>
        <w:rPr>
          <w:rFonts w:ascii="Calibri" w:hAnsi="Calibri" w:cs="Calibri"/>
          <w:color w:val="000000"/>
        </w:rPr>
      </w:pPr>
      <w:r w:rsidRPr="001D423A">
        <w:rPr>
          <w:rFonts w:ascii="Calibri" w:hAnsi="Calibri" w:cs="Calibri"/>
          <w:color w:val="000000"/>
        </w:rPr>
        <w:t>Management experience (required)</w:t>
      </w:r>
    </w:p>
    <w:p w14:paraId="4F0E31A4" w14:textId="77777777" w:rsidR="001D423A" w:rsidRPr="001D423A" w:rsidRDefault="001D423A" w:rsidP="001D423A">
      <w:pPr>
        <w:numPr>
          <w:ilvl w:val="0"/>
          <w:numId w:val="28"/>
        </w:numPr>
        <w:tabs>
          <w:tab w:val="clear" w:pos="1440"/>
          <w:tab w:val="num" w:pos="1800"/>
        </w:tabs>
        <w:ind w:left="1080"/>
        <w:rPr>
          <w:rFonts w:ascii="Calibri" w:hAnsi="Calibri" w:cs="Calibri"/>
          <w:color w:val="000000"/>
        </w:rPr>
      </w:pPr>
      <w:r w:rsidRPr="001D423A">
        <w:rPr>
          <w:rFonts w:ascii="Calibri" w:hAnsi="Calibri" w:cs="Calibri"/>
          <w:color w:val="000000"/>
        </w:rPr>
        <w:t>Member of national ATD (recommended)</w:t>
      </w:r>
    </w:p>
    <w:p w14:paraId="314E4F06" w14:textId="243A5CC4" w:rsidR="001D423A" w:rsidRPr="004E68BC" w:rsidRDefault="001D423A" w:rsidP="004E68BC">
      <w:pPr>
        <w:numPr>
          <w:ilvl w:val="0"/>
          <w:numId w:val="28"/>
        </w:numPr>
        <w:tabs>
          <w:tab w:val="clear" w:pos="1440"/>
          <w:tab w:val="num" w:pos="1800"/>
        </w:tabs>
        <w:ind w:left="1080"/>
        <w:rPr>
          <w:rFonts w:ascii="Calibri" w:hAnsi="Calibri" w:cs="Calibri"/>
          <w:color w:val="000000"/>
        </w:rPr>
      </w:pPr>
      <w:r>
        <w:rPr>
          <w:rFonts w:asciiTheme="minorHAnsi" w:hAnsiTheme="minorHAnsi" w:cstheme="minorHAnsi"/>
        </w:rPr>
        <w:t>Project Management experience (preferred)</w:t>
      </w:r>
    </w:p>
    <w:p w14:paraId="021445F1" w14:textId="77777777" w:rsidR="00F839B7" w:rsidRPr="004E68BC" w:rsidRDefault="00F839B7" w:rsidP="004E68BC">
      <w:pPr>
        <w:numPr>
          <w:ilvl w:val="0"/>
          <w:numId w:val="28"/>
        </w:numPr>
        <w:tabs>
          <w:tab w:val="clear" w:pos="1440"/>
          <w:tab w:val="num" w:pos="1800"/>
        </w:tabs>
        <w:ind w:left="1080"/>
        <w:rPr>
          <w:rFonts w:ascii="Calibri" w:hAnsi="Calibri" w:cs="Calibri"/>
          <w:color w:val="000000"/>
        </w:rPr>
      </w:pPr>
      <w:r w:rsidRPr="004E68BC">
        <w:rPr>
          <w:rFonts w:ascii="Calibri" w:hAnsi="Calibri" w:cs="Calibri"/>
          <w:color w:val="000000"/>
        </w:rPr>
        <w:t>Skilled in written and verbal communication, personal interaction</w:t>
      </w:r>
      <w:r w:rsidR="00EE25F2" w:rsidRPr="004E68BC">
        <w:rPr>
          <w:rFonts w:ascii="Calibri" w:hAnsi="Calibri" w:cs="Calibri"/>
          <w:color w:val="000000"/>
        </w:rPr>
        <w:t>,</w:t>
      </w:r>
      <w:r w:rsidRPr="004E68BC">
        <w:rPr>
          <w:rFonts w:ascii="Calibri" w:hAnsi="Calibri" w:cs="Calibri"/>
          <w:color w:val="000000"/>
        </w:rPr>
        <w:t xml:space="preserve"> and problem-solving in a team environment</w:t>
      </w:r>
    </w:p>
    <w:p w14:paraId="021445F2" w14:textId="77777777" w:rsidR="003C6CF5" w:rsidRPr="004E68BC" w:rsidRDefault="00F839B7" w:rsidP="004E68BC">
      <w:pPr>
        <w:numPr>
          <w:ilvl w:val="0"/>
          <w:numId w:val="28"/>
        </w:numPr>
        <w:tabs>
          <w:tab w:val="clear" w:pos="1440"/>
          <w:tab w:val="num" w:pos="1800"/>
        </w:tabs>
        <w:ind w:left="1080"/>
        <w:rPr>
          <w:rFonts w:ascii="Calibri" w:hAnsi="Calibri" w:cs="Calibri"/>
          <w:color w:val="000000"/>
        </w:rPr>
      </w:pPr>
      <w:r w:rsidRPr="004E68BC">
        <w:rPr>
          <w:rFonts w:ascii="Calibri" w:hAnsi="Calibri" w:cs="Calibri"/>
          <w:color w:val="000000"/>
        </w:rPr>
        <w:t>Ability to plan, organize</w:t>
      </w:r>
      <w:r w:rsidR="00F91C1F" w:rsidRPr="004E68BC">
        <w:rPr>
          <w:rFonts w:ascii="Calibri" w:hAnsi="Calibri" w:cs="Calibri"/>
          <w:color w:val="000000"/>
        </w:rPr>
        <w:t>,</w:t>
      </w:r>
      <w:r w:rsidRPr="004E68BC">
        <w:rPr>
          <w:rFonts w:ascii="Calibri" w:hAnsi="Calibri" w:cs="Calibri"/>
          <w:color w:val="000000"/>
        </w:rPr>
        <w:t xml:space="preserve"> and execute activities as required by the position</w:t>
      </w:r>
    </w:p>
    <w:p w14:paraId="021445F3" w14:textId="77777777" w:rsidR="00F839B7" w:rsidRPr="004E68BC" w:rsidRDefault="00F839B7" w:rsidP="004E68BC">
      <w:pPr>
        <w:numPr>
          <w:ilvl w:val="0"/>
          <w:numId w:val="28"/>
        </w:numPr>
        <w:tabs>
          <w:tab w:val="clear" w:pos="1440"/>
          <w:tab w:val="num" w:pos="1800"/>
        </w:tabs>
        <w:ind w:left="1080"/>
        <w:rPr>
          <w:rFonts w:ascii="Calibri" w:hAnsi="Calibri" w:cs="Calibri"/>
          <w:color w:val="000000"/>
        </w:rPr>
      </w:pPr>
      <w:r w:rsidRPr="004E68BC">
        <w:rPr>
          <w:rFonts w:ascii="Calibri" w:hAnsi="Calibri" w:cs="Calibri"/>
          <w:color w:val="000000"/>
        </w:rPr>
        <w:t>Ability to complete projects within established timeframes</w:t>
      </w:r>
    </w:p>
    <w:p w14:paraId="021445F4" w14:textId="77777777" w:rsidR="003C6CF5" w:rsidRPr="004E68BC" w:rsidRDefault="003C6CF5" w:rsidP="004E68BC">
      <w:pPr>
        <w:numPr>
          <w:ilvl w:val="0"/>
          <w:numId w:val="28"/>
        </w:numPr>
        <w:tabs>
          <w:tab w:val="clear" w:pos="1440"/>
          <w:tab w:val="num" w:pos="1800"/>
        </w:tabs>
        <w:ind w:left="1080"/>
        <w:rPr>
          <w:rFonts w:ascii="Calibri" w:hAnsi="Calibri" w:cs="Calibri"/>
          <w:color w:val="000000"/>
        </w:rPr>
      </w:pPr>
      <w:r w:rsidRPr="004E68BC">
        <w:rPr>
          <w:rFonts w:ascii="Calibri" w:hAnsi="Calibri" w:cs="Calibri"/>
          <w:color w:val="000000"/>
        </w:rPr>
        <w:t>Ability to delegate tasks and monitor follow-through</w:t>
      </w:r>
    </w:p>
    <w:p w14:paraId="021445F5" w14:textId="77777777" w:rsidR="003C6CF5" w:rsidRPr="004E68BC" w:rsidRDefault="003C6CF5" w:rsidP="004E68BC">
      <w:pPr>
        <w:numPr>
          <w:ilvl w:val="0"/>
          <w:numId w:val="28"/>
        </w:numPr>
        <w:tabs>
          <w:tab w:val="clear" w:pos="1440"/>
          <w:tab w:val="num" w:pos="1800"/>
        </w:tabs>
        <w:ind w:left="1080"/>
        <w:rPr>
          <w:rFonts w:ascii="Calibri" w:hAnsi="Calibri" w:cs="Calibri"/>
          <w:color w:val="000000"/>
        </w:rPr>
      </w:pPr>
      <w:r w:rsidRPr="004E68BC">
        <w:rPr>
          <w:rFonts w:ascii="Calibri" w:hAnsi="Calibri" w:cs="Calibri"/>
          <w:color w:val="000000"/>
        </w:rPr>
        <w:t>Ability to attract and lead committee members</w:t>
      </w:r>
    </w:p>
    <w:p w14:paraId="021445F6" w14:textId="77777777" w:rsidR="001A054E" w:rsidRDefault="00F839B7" w:rsidP="004E68BC">
      <w:pPr>
        <w:numPr>
          <w:ilvl w:val="0"/>
          <w:numId w:val="28"/>
        </w:numPr>
        <w:tabs>
          <w:tab w:val="clear" w:pos="1440"/>
          <w:tab w:val="num" w:pos="1800"/>
        </w:tabs>
        <w:ind w:left="1080"/>
        <w:rPr>
          <w:rFonts w:ascii="Calibri" w:hAnsi="Calibri" w:cs="Calibri"/>
          <w:color w:val="000000"/>
        </w:rPr>
      </w:pPr>
      <w:r w:rsidRPr="004E68BC">
        <w:rPr>
          <w:rFonts w:ascii="Calibri" w:hAnsi="Calibri" w:cs="Calibri"/>
          <w:color w:val="000000"/>
        </w:rPr>
        <w:t>Willingness to advocate for the chapter</w:t>
      </w:r>
      <w:r w:rsidR="00EE25F2" w:rsidRPr="004E68BC">
        <w:rPr>
          <w:rFonts w:ascii="Calibri" w:hAnsi="Calibri" w:cs="Calibri"/>
          <w:color w:val="000000"/>
        </w:rPr>
        <w:t xml:space="preserve"> and </w:t>
      </w:r>
      <w:r w:rsidR="00EE25F2">
        <w:rPr>
          <w:rFonts w:ascii="Calibri" w:hAnsi="Calibri" w:cs="Calibri"/>
          <w:color w:val="000000"/>
        </w:rPr>
        <w:t>r</w:t>
      </w:r>
      <w:r w:rsidR="00E9149F" w:rsidRPr="00891948">
        <w:rPr>
          <w:rFonts w:ascii="Calibri" w:hAnsi="Calibri" w:cs="Calibri"/>
          <w:color w:val="000000"/>
        </w:rPr>
        <w:t>epresent chapter professionally and ethically in all business functions/organizational activities</w:t>
      </w:r>
      <w:r w:rsidR="00E9149F" w:rsidRPr="004E68BC">
        <w:rPr>
          <w:rFonts w:ascii="Calibri" w:hAnsi="Calibri" w:cs="Calibri"/>
          <w:color w:val="000000"/>
        </w:rPr>
        <w:t xml:space="preserve"> </w:t>
      </w:r>
    </w:p>
    <w:p w14:paraId="021445F7" w14:textId="77777777" w:rsidR="004E68BC" w:rsidRPr="004E68BC" w:rsidRDefault="004E68BC" w:rsidP="004E68BC">
      <w:pPr>
        <w:numPr>
          <w:ilvl w:val="0"/>
          <w:numId w:val="28"/>
        </w:numPr>
        <w:tabs>
          <w:tab w:val="clear" w:pos="1440"/>
          <w:tab w:val="num" w:pos="1800"/>
        </w:tabs>
        <w:ind w:left="1080"/>
        <w:rPr>
          <w:rFonts w:ascii="Calibri" w:hAnsi="Calibri" w:cs="Calibri"/>
          <w:color w:val="000000"/>
        </w:rPr>
      </w:pPr>
      <w:r w:rsidRPr="004E68BC">
        <w:rPr>
          <w:rFonts w:ascii="Calibri" w:hAnsi="Calibri" w:cs="Calibri"/>
          <w:color w:val="000000"/>
        </w:rPr>
        <w:t>Time to attend board meetings and other chapter functions as required by this position</w:t>
      </w:r>
    </w:p>
    <w:p w14:paraId="021445F8" w14:textId="77777777" w:rsidR="00672782" w:rsidRPr="00891948" w:rsidRDefault="00672782" w:rsidP="004E68BC">
      <w:pPr>
        <w:spacing w:before="240"/>
        <w:rPr>
          <w:rFonts w:ascii="Calibri" w:hAnsi="Calibri" w:cs="Calibri"/>
          <w:b/>
        </w:rPr>
      </w:pPr>
      <w:r w:rsidRPr="00891948">
        <w:rPr>
          <w:rFonts w:ascii="Calibri" w:hAnsi="Calibri" w:cs="Calibri"/>
          <w:b/>
        </w:rPr>
        <w:t>Benefits:</w:t>
      </w:r>
    </w:p>
    <w:p w14:paraId="3A391683" w14:textId="77777777" w:rsidR="001D423A" w:rsidRPr="001D423A" w:rsidRDefault="001D423A" w:rsidP="001D423A">
      <w:pPr>
        <w:numPr>
          <w:ilvl w:val="0"/>
          <w:numId w:val="26"/>
        </w:numPr>
        <w:rPr>
          <w:rFonts w:ascii="Calibri" w:hAnsi="Calibri" w:cs="Calibri"/>
          <w:color w:val="000000"/>
        </w:rPr>
      </w:pPr>
      <w:r w:rsidRPr="001D423A">
        <w:rPr>
          <w:rFonts w:ascii="Calibri" w:hAnsi="Calibri" w:cs="Calibri"/>
          <w:color w:val="000000"/>
        </w:rPr>
        <w:t>Paid membership for Greater Richmond ATD Chapter</w:t>
      </w:r>
    </w:p>
    <w:p w14:paraId="3B217143" w14:textId="77777777" w:rsidR="001D423A" w:rsidRPr="001D423A" w:rsidRDefault="001D423A" w:rsidP="001D423A">
      <w:pPr>
        <w:numPr>
          <w:ilvl w:val="0"/>
          <w:numId w:val="26"/>
        </w:numPr>
        <w:rPr>
          <w:rFonts w:ascii="Calibri" w:hAnsi="Calibri" w:cs="Calibri"/>
          <w:color w:val="000000"/>
        </w:rPr>
      </w:pPr>
      <w:r w:rsidRPr="001D423A">
        <w:rPr>
          <w:rFonts w:ascii="Calibri" w:hAnsi="Calibri" w:cs="Calibri"/>
          <w:color w:val="000000"/>
        </w:rPr>
        <w:t>Paid attendance for Greater Richmond chapter events</w:t>
      </w:r>
    </w:p>
    <w:p w14:paraId="0D02F0BC" w14:textId="77777777" w:rsidR="001D423A" w:rsidRPr="001D423A" w:rsidRDefault="001D423A" w:rsidP="001D423A">
      <w:pPr>
        <w:numPr>
          <w:ilvl w:val="0"/>
          <w:numId w:val="26"/>
        </w:numPr>
        <w:rPr>
          <w:rFonts w:ascii="Calibri" w:hAnsi="Calibri" w:cs="Calibri"/>
          <w:color w:val="000000"/>
        </w:rPr>
      </w:pPr>
      <w:r w:rsidRPr="001D423A">
        <w:rPr>
          <w:rFonts w:ascii="Calibri" w:hAnsi="Calibri" w:cs="Calibri"/>
          <w:color w:val="000000"/>
        </w:rPr>
        <w:t xml:space="preserve">Paid Professional-Plus Level Membership to ATD National (when appropriate) </w:t>
      </w:r>
    </w:p>
    <w:p w14:paraId="44DA0429" w14:textId="77777777" w:rsidR="001D423A" w:rsidRPr="001D423A" w:rsidRDefault="001D423A" w:rsidP="001D423A">
      <w:pPr>
        <w:numPr>
          <w:ilvl w:val="0"/>
          <w:numId w:val="26"/>
        </w:numPr>
        <w:rPr>
          <w:rFonts w:ascii="Calibri" w:hAnsi="Calibri" w:cs="Calibri"/>
          <w:color w:val="000000"/>
        </w:rPr>
      </w:pPr>
      <w:r w:rsidRPr="001D423A">
        <w:rPr>
          <w:rFonts w:ascii="Calibri" w:hAnsi="Calibri" w:cs="Calibri"/>
          <w:color w:val="000000"/>
        </w:rPr>
        <w:lastRenderedPageBreak/>
        <w:t>ALC conference and hotel registrations (when appropriate)</w:t>
      </w:r>
    </w:p>
    <w:p w14:paraId="021445FC" w14:textId="1CE28C9D" w:rsidR="00672782" w:rsidRPr="004E68BC" w:rsidRDefault="00672782" w:rsidP="001D423A">
      <w:pPr>
        <w:ind w:left="1080"/>
        <w:rPr>
          <w:rFonts w:ascii="Calibri" w:hAnsi="Calibri" w:cs="Calibri"/>
        </w:rPr>
      </w:pPr>
    </w:p>
    <w:sectPr w:rsidR="00672782" w:rsidRPr="004E68BC" w:rsidSect="004276BB">
      <w:headerReference w:type="defaul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1EF0C" w14:textId="77777777" w:rsidR="009166A3" w:rsidRDefault="009166A3" w:rsidP="004276BB">
      <w:r>
        <w:separator/>
      </w:r>
    </w:p>
  </w:endnote>
  <w:endnote w:type="continuationSeparator" w:id="0">
    <w:p w14:paraId="34DAB3CB" w14:textId="77777777" w:rsidR="009166A3" w:rsidRDefault="009166A3" w:rsidP="0042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C3913" w14:textId="77777777" w:rsidR="009166A3" w:rsidRDefault="009166A3" w:rsidP="004276BB">
      <w:r>
        <w:separator/>
      </w:r>
    </w:p>
  </w:footnote>
  <w:footnote w:type="continuationSeparator" w:id="0">
    <w:p w14:paraId="62E5A1FB" w14:textId="77777777" w:rsidR="009166A3" w:rsidRDefault="009166A3" w:rsidP="00427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44603" w14:textId="0256F6DA" w:rsidR="004276BB" w:rsidRPr="004276BB" w:rsidRDefault="003C6CF5">
    <w:pPr>
      <w:pStyle w:val="Header"/>
      <w:rPr>
        <w:rFonts w:ascii="Calibri" w:hAnsi="Calibri"/>
      </w:rPr>
    </w:pPr>
    <w:r>
      <w:rPr>
        <w:rFonts w:ascii="Calibri" w:hAnsi="Calibri"/>
      </w:rPr>
      <w:t xml:space="preserve">Vice President of </w:t>
    </w:r>
    <w:r w:rsidR="00456DCF">
      <w:rPr>
        <w:rFonts w:ascii="Calibri" w:hAnsi="Calibri"/>
      </w:rPr>
      <w:t>Governance</w:t>
    </w:r>
    <w:r w:rsidR="00FF1A20">
      <w:rPr>
        <w:rFonts w:ascii="Calibri" w:hAnsi="Calibri"/>
      </w:rPr>
      <w:t xml:space="preserve"> Position </w:t>
    </w:r>
    <w:r w:rsidR="004276BB" w:rsidRPr="004276BB">
      <w:rPr>
        <w:rFonts w:ascii="Calibri" w:hAnsi="Calibri"/>
      </w:rPr>
      <w:t>Description</w:t>
    </w:r>
    <w:r w:rsidR="004276BB" w:rsidRPr="004276BB">
      <w:rPr>
        <w:rFonts w:ascii="Calibri" w:hAnsi="Calibri"/>
      </w:rPr>
      <w:tab/>
    </w:r>
    <w:r w:rsidR="004276BB" w:rsidRPr="004276BB">
      <w:rPr>
        <w:rFonts w:ascii="Calibri" w:hAnsi="Calibri"/>
      </w:rPr>
      <w:fldChar w:fldCharType="begin"/>
    </w:r>
    <w:r w:rsidR="004276BB" w:rsidRPr="004276BB">
      <w:rPr>
        <w:rFonts w:ascii="Calibri" w:hAnsi="Calibri"/>
      </w:rPr>
      <w:instrText xml:space="preserve"> PAGE   \* MERGEFORMAT </w:instrText>
    </w:r>
    <w:r w:rsidR="004276BB" w:rsidRPr="004276BB">
      <w:rPr>
        <w:rFonts w:ascii="Calibri" w:hAnsi="Calibri"/>
      </w:rPr>
      <w:fldChar w:fldCharType="separate"/>
    </w:r>
    <w:r w:rsidR="00EA3978">
      <w:rPr>
        <w:rFonts w:ascii="Calibri" w:hAnsi="Calibri"/>
        <w:noProof/>
      </w:rPr>
      <w:t>2</w:t>
    </w:r>
    <w:r w:rsidR="004276BB" w:rsidRPr="004276BB">
      <w:rPr>
        <w:rFonts w:ascii="Calibri" w:hAnsi="Calibri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2302"/>
    <w:multiLevelType w:val="hybridMultilevel"/>
    <w:tmpl w:val="70AE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32A7A"/>
    <w:multiLevelType w:val="hybridMultilevel"/>
    <w:tmpl w:val="13C61A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C67605"/>
    <w:multiLevelType w:val="hybridMultilevel"/>
    <w:tmpl w:val="EE40B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F00910"/>
    <w:multiLevelType w:val="hybridMultilevel"/>
    <w:tmpl w:val="A566D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1A71DE"/>
    <w:multiLevelType w:val="hybridMultilevel"/>
    <w:tmpl w:val="5E56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801BC"/>
    <w:multiLevelType w:val="hybridMultilevel"/>
    <w:tmpl w:val="79C61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C62E3F"/>
    <w:multiLevelType w:val="hybridMultilevel"/>
    <w:tmpl w:val="A08A6C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9C726A"/>
    <w:multiLevelType w:val="hybridMultilevel"/>
    <w:tmpl w:val="2BF83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693D60"/>
    <w:multiLevelType w:val="hybridMultilevel"/>
    <w:tmpl w:val="AFACE6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0203E2"/>
    <w:multiLevelType w:val="hybridMultilevel"/>
    <w:tmpl w:val="A1408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D0708"/>
    <w:multiLevelType w:val="hybridMultilevel"/>
    <w:tmpl w:val="C3D0A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E381E"/>
    <w:multiLevelType w:val="hybridMultilevel"/>
    <w:tmpl w:val="070809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F820AA"/>
    <w:multiLevelType w:val="hybridMultilevel"/>
    <w:tmpl w:val="9FF060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6C4184"/>
    <w:multiLevelType w:val="hybridMultilevel"/>
    <w:tmpl w:val="EAD69AD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5033C13"/>
    <w:multiLevelType w:val="hybridMultilevel"/>
    <w:tmpl w:val="CD3C1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FF08CE"/>
    <w:multiLevelType w:val="hybridMultilevel"/>
    <w:tmpl w:val="93E2D8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896666"/>
    <w:multiLevelType w:val="hybridMultilevel"/>
    <w:tmpl w:val="ECCE3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E2E30"/>
    <w:multiLevelType w:val="multilevel"/>
    <w:tmpl w:val="39C8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731D79"/>
    <w:multiLevelType w:val="hybridMultilevel"/>
    <w:tmpl w:val="E152C022"/>
    <w:lvl w:ilvl="0" w:tplc="3E86F200">
      <w:start w:val="1"/>
      <w:numFmt w:val="bullet"/>
      <w:pStyle w:val="ATDBullets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61D160FD"/>
    <w:multiLevelType w:val="hybridMultilevel"/>
    <w:tmpl w:val="9BF232B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5DC01CA"/>
    <w:multiLevelType w:val="hybridMultilevel"/>
    <w:tmpl w:val="B3D6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5481C"/>
    <w:multiLevelType w:val="hybridMultilevel"/>
    <w:tmpl w:val="4912C1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EF2F6D"/>
    <w:multiLevelType w:val="hybridMultilevel"/>
    <w:tmpl w:val="4FEEB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640B04"/>
    <w:multiLevelType w:val="hybridMultilevel"/>
    <w:tmpl w:val="8EA2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A2AE9"/>
    <w:multiLevelType w:val="hybridMultilevel"/>
    <w:tmpl w:val="DFF43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4197E"/>
    <w:multiLevelType w:val="hybridMultilevel"/>
    <w:tmpl w:val="4066F0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4D422C"/>
    <w:multiLevelType w:val="hybridMultilevel"/>
    <w:tmpl w:val="B98E3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651827"/>
    <w:multiLevelType w:val="hybridMultilevel"/>
    <w:tmpl w:val="A57C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A1108"/>
    <w:multiLevelType w:val="hybridMultilevel"/>
    <w:tmpl w:val="12FCB3A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C7C6716"/>
    <w:multiLevelType w:val="hybridMultilevel"/>
    <w:tmpl w:val="2BEC4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492093"/>
    <w:multiLevelType w:val="hybridMultilevel"/>
    <w:tmpl w:val="9CB2ED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30"/>
  </w:num>
  <w:num w:numId="4">
    <w:abstractNumId w:val="8"/>
  </w:num>
  <w:num w:numId="5">
    <w:abstractNumId w:val="15"/>
  </w:num>
  <w:num w:numId="6">
    <w:abstractNumId w:val="24"/>
  </w:num>
  <w:num w:numId="7">
    <w:abstractNumId w:val="17"/>
  </w:num>
  <w:num w:numId="8">
    <w:abstractNumId w:val="12"/>
  </w:num>
  <w:num w:numId="9">
    <w:abstractNumId w:val="10"/>
  </w:num>
  <w:num w:numId="10">
    <w:abstractNumId w:val="6"/>
  </w:num>
  <w:num w:numId="11">
    <w:abstractNumId w:val="16"/>
  </w:num>
  <w:num w:numId="12">
    <w:abstractNumId w:val="25"/>
  </w:num>
  <w:num w:numId="13">
    <w:abstractNumId w:val="9"/>
  </w:num>
  <w:num w:numId="14">
    <w:abstractNumId w:val="11"/>
  </w:num>
  <w:num w:numId="15">
    <w:abstractNumId w:val="7"/>
  </w:num>
  <w:num w:numId="16">
    <w:abstractNumId w:val="3"/>
  </w:num>
  <w:num w:numId="17">
    <w:abstractNumId w:val="26"/>
  </w:num>
  <w:num w:numId="18">
    <w:abstractNumId w:val="23"/>
  </w:num>
  <w:num w:numId="19">
    <w:abstractNumId w:val="29"/>
  </w:num>
  <w:num w:numId="20">
    <w:abstractNumId w:val="0"/>
  </w:num>
  <w:num w:numId="21">
    <w:abstractNumId w:val="2"/>
  </w:num>
  <w:num w:numId="22">
    <w:abstractNumId w:val="5"/>
  </w:num>
  <w:num w:numId="23">
    <w:abstractNumId w:val="27"/>
  </w:num>
  <w:num w:numId="24">
    <w:abstractNumId w:val="22"/>
  </w:num>
  <w:num w:numId="25">
    <w:abstractNumId w:val="21"/>
  </w:num>
  <w:num w:numId="26">
    <w:abstractNumId w:val="14"/>
  </w:num>
  <w:num w:numId="27">
    <w:abstractNumId w:val="4"/>
  </w:num>
  <w:num w:numId="28">
    <w:abstractNumId w:val="15"/>
  </w:num>
  <w:num w:numId="29">
    <w:abstractNumId w:val="13"/>
  </w:num>
  <w:num w:numId="30">
    <w:abstractNumId w:val="19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38A"/>
    <w:rsid w:val="0007289B"/>
    <w:rsid w:val="000D2B92"/>
    <w:rsid w:val="0018136A"/>
    <w:rsid w:val="001A054E"/>
    <w:rsid w:val="001D423A"/>
    <w:rsid w:val="00222C8D"/>
    <w:rsid w:val="00290B78"/>
    <w:rsid w:val="002E0569"/>
    <w:rsid w:val="003578F4"/>
    <w:rsid w:val="00374BD9"/>
    <w:rsid w:val="00377A7A"/>
    <w:rsid w:val="00381462"/>
    <w:rsid w:val="003C6CF5"/>
    <w:rsid w:val="004276BB"/>
    <w:rsid w:val="00433CE0"/>
    <w:rsid w:val="00456DCF"/>
    <w:rsid w:val="004B4592"/>
    <w:rsid w:val="004C5159"/>
    <w:rsid w:val="004E68BC"/>
    <w:rsid w:val="004F458D"/>
    <w:rsid w:val="00536D4B"/>
    <w:rsid w:val="00672782"/>
    <w:rsid w:val="006C05C6"/>
    <w:rsid w:val="007042FC"/>
    <w:rsid w:val="007664CD"/>
    <w:rsid w:val="007E4618"/>
    <w:rsid w:val="00845670"/>
    <w:rsid w:val="008752C2"/>
    <w:rsid w:val="00876441"/>
    <w:rsid w:val="00891948"/>
    <w:rsid w:val="008C07F6"/>
    <w:rsid w:val="008E31B0"/>
    <w:rsid w:val="008E4A7F"/>
    <w:rsid w:val="009166A3"/>
    <w:rsid w:val="00967EFF"/>
    <w:rsid w:val="0097043A"/>
    <w:rsid w:val="0099368F"/>
    <w:rsid w:val="00A544B6"/>
    <w:rsid w:val="00AB5C78"/>
    <w:rsid w:val="00AC60E9"/>
    <w:rsid w:val="00B046F3"/>
    <w:rsid w:val="00B06820"/>
    <w:rsid w:val="00B11514"/>
    <w:rsid w:val="00B15B8D"/>
    <w:rsid w:val="00B30D7E"/>
    <w:rsid w:val="00B63B89"/>
    <w:rsid w:val="00B7647F"/>
    <w:rsid w:val="00B85E0C"/>
    <w:rsid w:val="00BA173C"/>
    <w:rsid w:val="00BB30E0"/>
    <w:rsid w:val="00BC1638"/>
    <w:rsid w:val="00C0338A"/>
    <w:rsid w:val="00C80A54"/>
    <w:rsid w:val="00CD320D"/>
    <w:rsid w:val="00D23C8B"/>
    <w:rsid w:val="00DB0D08"/>
    <w:rsid w:val="00DD1794"/>
    <w:rsid w:val="00E9149F"/>
    <w:rsid w:val="00EA3978"/>
    <w:rsid w:val="00EA4E59"/>
    <w:rsid w:val="00EE25F2"/>
    <w:rsid w:val="00F151A4"/>
    <w:rsid w:val="00F17DD5"/>
    <w:rsid w:val="00F218F2"/>
    <w:rsid w:val="00F6671A"/>
    <w:rsid w:val="00F839B7"/>
    <w:rsid w:val="00F91C1F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1445C1"/>
  <w15:docId w15:val="{4304BA2C-48F3-42DA-BF7C-9411F552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3B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3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3B8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D32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320D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rsid w:val="00E91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149F"/>
  </w:style>
  <w:style w:type="paragraph" w:styleId="Header">
    <w:name w:val="header"/>
    <w:basedOn w:val="Normal"/>
    <w:link w:val="HeaderChar"/>
    <w:rsid w:val="004276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276BB"/>
    <w:rPr>
      <w:sz w:val="24"/>
      <w:szCs w:val="24"/>
    </w:rPr>
  </w:style>
  <w:style w:type="paragraph" w:styleId="Footer">
    <w:name w:val="footer"/>
    <w:basedOn w:val="Normal"/>
    <w:link w:val="FooterChar"/>
    <w:rsid w:val="004276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276B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E68BC"/>
    <w:pPr>
      <w:ind w:left="720"/>
      <w:contextualSpacing/>
    </w:pPr>
  </w:style>
  <w:style w:type="paragraph" w:customStyle="1" w:styleId="m-253910999684384511msolistparagraph">
    <w:name w:val="m_-253910999684384511msolistparagraph"/>
    <w:basedOn w:val="Normal"/>
    <w:rsid w:val="007664C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bidi="hi-IN"/>
    </w:rPr>
  </w:style>
  <w:style w:type="paragraph" w:customStyle="1" w:styleId="ATDBullets">
    <w:name w:val="ATD Bullets"/>
    <w:basedOn w:val="NormalWeb"/>
    <w:qFormat/>
    <w:rsid w:val="001D423A"/>
    <w:pPr>
      <w:numPr>
        <w:numId w:val="32"/>
      </w:numPr>
      <w:tabs>
        <w:tab w:val="num" w:pos="2160"/>
      </w:tabs>
      <w:ind w:left="216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semiHidden/>
    <w:unhideWhenUsed/>
    <w:rsid w:val="001D423A"/>
  </w:style>
  <w:style w:type="paragraph" w:customStyle="1" w:styleId="ATDBulletsHeading2">
    <w:name w:val="ATD Bullets Heading 2"/>
    <w:basedOn w:val="ATDBullets"/>
    <w:qFormat/>
    <w:rsid w:val="006C05C6"/>
    <w:pPr>
      <w:numPr>
        <w:numId w:val="1"/>
      </w:numPr>
      <w:tabs>
        <w:tab w:val="clear" w:pos="2160"/>
      </w:tabs>
      <w:ind w:left="9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377749C02694D8387CF80CA4E3865" ma:contentTypeVersion="0" ma:contentTypeDescription="Create a new document." ma:contentTypeScope="" ma:versionID="f35655393524a15e9a2a6ecf2c86c82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C9CB7A-1638-4579-A361-E147A7CF74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67E406-73B9-40B2-AE2C-89B7E2CE8A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FB11C3-8494-4014-AE7A-E4BFD77D9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BDE939B-34F9-4B67-A9B8-759C1E9D18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astd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Eder</dc:creator>
  <cp:lastModifiedBy>Sandra Smith</cp:lastModifiedBy>
  <cp:revision>5</cp:revision>
  <cp:lastPrinted>2015-09-14T15:19:00Z</cp:lastPrinted>
  <dcterms:created xsi:type="dcterms:W3CDTF">2020-08-01T23:16:00Z</dcterms:created>
  <dcterms:modified xsi:type="dcterms:W3CDTF">2020-08-08T23:13:00Z</dcterms:modified>
</cp:coreProperties>
</file>